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25C7" w:rsidRPr="00A2372B" w:rsidRDefault="009225C7" w:rsidP="009225C7">
      <w:pPr>
        <w:spacing w:after="0" w:line="240" w:lineRule="auto"/>
        <w:jc w:val="center"/>
        <w:rPr>
          <w:rFonts w:ascii="Tahoma" w:hAnsi="Tahoma" w:cs="Tahoma"/>
          <w:b/>
          <w:sz w:val="32"/>
          <w:szCs w:val="32"/>
        </w:rPr>
      </w:pPr>
      <w:r w:rsidRPr="00A2372B">
        <w:rPr>
          <w:rFonts w:ascii="Tahoma" w:hAnsi="Tahoma" w:cs="Tahoma"/>
          <w:b/>
          <w:sz w:val="32"/>
          <w:szCs w:val="32"/>
        </w:rPr>
        <w:t xml:space="preserve">DISCURSO – HOMENAGEM AOS SERVIDORES </w:t>
      </w:r>
    </w:p>
    <w:p w:rsidR="009225C7" w:rsidRPr="00A2372B" w:rsidRDefault="009225C7" w:rsidP="009225C7">
      <w:pPr>
        <w:spacing w:after="0" w:line="240" w:lineRule="auto"/>
        <w:jc w:val="center"/>
        <w:rPr>
          <w:rFonts w:ascii="Tahoma" w:hAnsi="Tahoma" w:cs="Tahoma"/>
          <w:b/>
          <w:sz w:val="32"/>
          <w:szCs w:val="32"/>
        </w:rPr>
      </w:pPr>
      <w:r w:rsidRPr="00A2372B">
        <w:rPr>
          <w:rFonts w:ascii="Tahoma" w:hAnsi="Tahoma" w:cs="Tahoma"/>
          <w:b/>
          <w:sz w:val="32"/>
          <w:szCs w:val="32"/>
        </w:rPr>
        <w:t>DE AUDITORIA DE ATIVIDADES URBANAS</w:t>
      </w:r>
    </w:p>
    <w:p w:rsidR="00B34618" w:rsidRPr="00A2372B" w:rsidRDefault="00B34618" w:rsidP="00CA709A">
      <w:pPr>
        <w:spacing w:after="0" w:line="240" w:lineRule="auto"/>
        <w:jc w:val="both"/>
        <w:rPr>
          <w:rFonts w:ascii="Tahoma" w:hAnsi="Tahoma" w:cs="Tahoma"/>
          <w:sz w:val="24"/>
          <w:szCs w:val="24"/>
        </w:rPr>
      </w:pPr>
    </w:p>
    <w:p w:rsidR="009225C7" w:rsidRDefault="009225C7" w:rsidP="00CA709A">
      <w:pPr>
        <w:spacing w:after="0" w:line="240" w:lineRule="auto"/>
        <w:jc w:val="both"/>
        <w:rPr>
          <w:rFonts w:ascii="Tahoma" w:hAnsi="Tahoma" w:cs="Tahoma"/>
          <w:sz w:val="28"/>
          <w:szCs w:val="28"/>
        </w:rPr>
      </w:pPr>
    </w:p>
    <w:p w:rsidR="00A2372B" w:rsidRDefault="00A2372B" w:rsidP="00CA709A">
      <w:pPr>
        <w:spacing w:after="0" w:line="240" w:lineRule="auto"/>
        <w:jc w:val="both"/>
        <w:rPr>
          <w:rFonts w:ascii="Tahoma" w:hAnsi="Tahoma" w:cs="Tahoma"/>
          <w:sz w:val="28"/>
          <w:szCs w:val="28"/>
        </w:rPr>
      </w:pPr>
    </w:p>
    <w:p w:rsidR="00A2372B" w:rsidRPr="00A2372B" w:rsidRDefault="00A2372B" w:rsidP="00CA709A">
      <w:pPr>
        <w:spacing w:after="0" w:line="240" w:lineRule="auto"/>
        <w:jc w:val="both"/>
        <w:rPr>
          <w:rFonts w:ascii="Tahoma" w:hAnsi="Tahoma" w:cs="Tahoma"/>
          <w:sz w:val="28"/>
          <w:szCs w:val="28"/>
        </w:rPr>
      </w:pPr>
    </w:p>
    <w:p w:rsidR="009225C7" w:rsidRPr="00A2372B" w:rsidRDefault="009225C7" w:rsidP="00CA709A">
      <w:pPr>
        <w:spacing w:after="0" w:line="240" w:lineRule="auto"/>
        <w:jc w:val="both"/>
        <w:rPr>
          <w:rFonts w:ascii="Tahoma" w:hAnsi="Tahoma" w:cs="Tahoma"/>
          <w:sz w:val="28"/>
          <w:szCs w:val="28"/>
        </w:rPr>
      </w:pPr>
    </w:p>
    <w:p w:rsidR="009225C7" w:rsidRPr="00A2372B" w:rsidRDefault="009225C7" w:rsidP="00A2372B">
      <w:pPr>
        <w:spacing w:after="0" w:line="360" w:lineRule="auto"/>
        <w:jc w:val="both"/>
        <w:rPr>
          <w:rFonts w:ascii="Tahoma" w:hAnsi="Tahoma" w:cs="Tahoma"/>
          <w:sz w:val="32"/>
          <w:szCs w:val="32"/>
        </w:rPr>
      </w:pPr>
      <w:r w:rsidRPr="00A2372B">
        <w:rPr>
          <w:rFonts w:ascii="Tahoma" w:hAnsi="Tahoma" w:cs="Tahoma"/>
          <w:sz w:val="28"/>
          <w:szCs w:val="28"/>
        </w:rPr>
        <w:tab/>
      </w:r>
      <w:r w:rsidR="00A2372B" w:rsidRPr="00A2372B">
        <w:rPr>
          <w:rFonts w:ascii="Tahoma" w:hAnsi="Tahoma" w:cs="Tahoma"/>
          <w:sz w:val="32"/>
          <w:szCs w:val="32"/>
        </w:rPr>
        <w:t>BOM DIA SENHORAS E SENHORES, COMPANHEIROS AUDITORES DE ATIVIDADES URBANAS E DEMAIS CONVIDADOS...</w:t>
      </w:r>
    </w:p>
    <w:p w:rsidR="009225C7" w:rsidRPr="00A2372B" w:rsidRDefault="009225C7" w:rsidP="00A2372B">
      <w:pPr>
        <w:spacing w:after="0" w:line="360" w:lineRule="auto"/>
        <w:jc w:val="both"/>
        <w:rPr>
          <w:rFonts w:ascii="Tahoma" w:hAnsi="Tahoma" w:cs="Tahoma"/>
          <w:sz w:val="32"/>
          <w:szCs w:val="32"/>
        </w:rPr>
      </w:pPr>
    </w:p>
    <w:p w:rsidR="009225C7" w:rsidRPr="00A2372B" w:rsidRDefault="00A2372B" w:rsidP="00A2372B">
      <w:pPr>
        <w:spacing w:after="0" w:line="336" w:lineRule="auto"/>
        <w:jc w:val="both"/>
        <w:rPr>
          <w:rFonts w:ascii="Tahoma" w:hAnsi="Tahoma" w:cs="Tahoma"/>
          <w:sz w:val="32"/>
          <w:szCs w:val="32"/>
        </w:rPr>
      </w:pPr>
      <w:r w:rsidRPr="00A2372B">
        <w:rPr>
          <w:rFonts w:ascii="Tahoma" w:hAnsi="Tahoma" w:cs="Tahoma"/>
          <w:b/>
          <w:sz w:val="32"/>
          <w:szCs w:val="32"/>
        </w:rPr>
        <w:t>1.</w:t>
      </w:r>
      <w:r w:rsidRPr="00A2372B">
        <w:rPr>
          <w:rFonts w:ascii="Tahoma" w:hAnsi="Tahoma" w:cs="Tahoma"/>
          <w:sz w:val="32"/>
          <w:szCs w:val="32"/>
        </w:rPr>
        <w:t xml:space="preserve"> HOJE É PARA MIM UM DIA DE MUITA FELICIDADE, DE MUITO CONTENTAMENTO, DEVIDO A OPORTUNIDADE QUE ESTOU TENDO DE PRESTAR UMA JUSTA HOMENAGEM AOS AUDITORES DE ATIVIDADES URBANAS DO DISTRITO FEDERAL, AMIGOS E COMPANHEIROS QUE PARA MIM REALIZAM UM TRABALHO IMPRESCINDÍVEL PARA A NOSSA SOCIEDADE, QUE, MESMO ENFRENTANDO DIFICULDADES HERCÚLEAS, MANTÊM BRASÍLIA NOS EIXOS, SEMPRE PAUTADOS NOS MANDAMENTOS DISPOSTOS EM LEI.</w:t>
      </w:r>
    </w:p>
    <w:p w:rsidR="00CA709A" w:rsidRPr="00A2372B" w:rsidRDefault="00CA709A" w:rsidP="00A2372B">
      <w:pPr>
        <w:spacing w:after="0" w:line="336" w:lineRule="auto"/>
        <w:jc w:val="both"/>
        <w:rPr>
          <w:rFonts w:ascii="Tahoma" w:hAnsi="Tahoma" w:cs="Tahoma"/>
          <w:sz w:val="32"/>
          <w:szCs w:val="32"/>
        </w:rPr>
      </w:pPr>
    </w:p>
    <w:p w:rsidR="00CA709A" w:rsidRPr="00A2372B" w:rsidRDefault="00A2372B" w:rsidP="00A2372B">
      <w:pPr>
        <w:spacing w:after="0" w:line="336" w:lineRule="auto"/>
        <w:jc w:val="both"/>
        <w:rPr>
          <w:rFonts w:ascii="Tahoma" w:hAnsi="Tahoma" w:cs="Tahoma"/>
          <w:sz w:val="32"/>
          <w:szCs w:val="32"/>
        </w:rPr>
      </w:pPr>
      <w:r w:rsidRPr="00A2372B">
        <w:rPr>
          <w:rFonts w:ascii="Tahoma" w:hAnsi="Tahoma" w:cs="Tahoma"/>
          <w:b/>
          <w:sz w:val="32"/>
          <w:szCs w:val="32"/>
        </w:rPr>
        <w:t>2.</w:t>
      </w:r>
      <w:r w:rsidRPr="00A2372B">
        <w:rPr>
          <w:rFonts w:ascii="Tahoma" w:hAnsi="Tahoma" w:cs="Tahoma"/>
          <w:sz w:val="32"/>
          <w:szCs w:val="32"/>
        </w:rPr>
        <w:t xml:space="preserve"> COMO BEM SABEMOS, A CARREIRA DE AUDITORIA DE ATIVIDADES URBANAS ENGLOBA AS ÁREAS DE ESPECIALIZAÇÃO DE VIGILÂNCIA SANITÁRIA, OBRAS, EDIFICAÇÃO E URBANISMO, ATIVIDADES ECONÔMICAS, TRANSPORTE E CONTROLE AMBIENTAL, OU SEJA, REALIZAM ATRIBUIÇÕES TÉCNICAS, MAS DE UM ALCANCE SOCIAL </w:t>
      </w:r>
      <w:r w:rsidRPr="00A2372B">
        <w:rPr>
          <w:rFonts w:ascii="Tahoma" w:hAnsi="Tahoma" w:cs="Tahoma"/>
          <w:sz w:val="32"/>
          <w:szCs w:val="32"/>
        </w:rPr>
        <w:lastRenderedPageBreak/>
        <w:t xml:space="preserve">IMENSURÁVEL, UMA VEZ QUE ATUAM NO SENTIDO </w:t>
      </w:r>
      <w:r w:rsidR="003C6F06">
        <w:rPr>
          <w:rFonts w:ascii="Tahoma" w:hAnsi="Tahoma" w:cs="Tahoma"/>
          <w:sz w:val="32"/>
          <w:szCs w:val="32"/>
        </w:rPr>
        <w:t xml:space="preserve">DE </w:t>
      </w:r>
      <w:bookmarkStart w:id="0" w:name="_GoBack"/>
      <w:bookmarkEnd w:id="0"/>
      <w:r w:rsidRPr="00A2372B">
        <w:rPr>
          <w:rFonts w:ascii="Tahoma" w:hAnsi="Tahoma" w:cs="Tahoma"/>
          <w:sz w:val="32"/>
          <w:szCs w:val="32"/>
        </w:rPr>
        <w:t>ZELAR POR ÁREAS EXTREMAMENTE VITAIS PARA A POPULAÇÃO.</w:t>
      </w:r>
    </w:p>
    <w:p w:rsidR="00683EC1" w:rsidRPr="00A2372B" w:rsidRDefault="00683EC1" w:rsidP="00A2372B">
      <w:pPr>
        <w:spacing w:after="0" w:line="360" w:lineRule="auto"/>
        <w:jc w:val="both"/>
        <w:rPr>
          <w:rFonts w:ascii="Tahoma" w:hAnsi="Tahoma" w:cs="Tahoma"/>
          <w:sz w:val="32"/>
          <w:szCs w:val="32"/>
        </w:rPr>
      </w:pPr>
    </w:p>
    <w:p w:rsidR="00CA709A" w:rsidRPr="00A2372B" w:rsidRDefault="00A2372B" w:rsidP="00A2372B">
      <w:pPr>
        <w:spacing w:after="0" w:line="360" w:lineRule="auto"/>
        <w:jc w:val="both"/>
        <w:rPr>
          <w:rFonts w:ascii="Tahoma" w:hAnsi="Tahoma" w:cs="Tahoma"/>
          <w:sz w:val="32"/>
          <w:szCs w:val="32"/>
        </w:rPr>
      </w:pPr>
      <w:r w:rsidRPr="00A2372B">
        <w:rPr>
          <w:rFonts w:ascii="Tahoma" w:hAnsi="Tahoma" w:cs="Tahoma"/>
          <w:b/>
          <w:sz w:val="32"/>
          <w:szCs w:val="32"/>
        </w:rPr>
        <w:t>3.</w:t>
      </w:r>
      <w:r w:rsidRPr="00A2372B">
        <w:rPr>
          <w:rFonts w:ascii="Tahoma" w:hAnsi="Tahoma" w:cs="Tahoma"/>
          <w:sz w:val="32"/>
          <w:szCs w:val="32"/>
        </w:rPr>
        <w:t xml:space="preserve"> A HOMENAGEM QUE ORA PRESTAMOS NÃO TEM NASCEDOURO NOS ESCANINHOS DA POLÍTICA, ELA SURGE DA NECESSIDADE DE RECONHECER A RELEVÂNCIA DE UMA CARREIRA DE SERVIDORES PÚBLICOS QUE TEM, AO LONGO DOS ANOS, CONSTRUÍDO UMA JORNADA DE REALIZAÇÕES FUNDAMENTADA NA MAIS CRISTALINA E PURA CERTEZA DE QUE O IMPORTANTE NÃO </w:t>
      </w:r>
      <w:r w:rsidR="00114A3B">
        <w:rPr>
          <w:rFonts w:ascii="Tahoma" w:hAnsi="Tahoma" w:cs="Tahoma"/>
          <w:sz w:val="32"/>
          <w:szCs w:val="32"/>
        </w:rPr>
        <w:t>É CONTRIBUIR PARA A EDIFICAÇÃO OU</w:t>
      </w:r>
      <w:r w:rsidRPr="00A2372B">
        <w:rPr>
          <w:rFonts w:ascii="Tahoma" w:hAnsi="Tahoma" w:cs="Tahoma"/>
          <w:sz w:val="32"/>
          <w:szCs w:val="32"/>
        </w:rPr>
        <w:t xml:space="preserve"> SEDIMENTAÇÃO DE INTERESSES PARTICULARES, MAS DE UMA REALIDADE VOLTADA PARA O BEM DA COLETIVIDADE, PARA O BEM DE CADA CIDADÃ E CIDADÃO, QUE, ASSIM COMO NÓS, ACREDITA NA CONSTRUÇÃO DO FUTURO, TENDO COMO MOLA MESTRE A INTEGRIDADE DAQUELES QUE DEDICAM SUAS VIDAS A FAZER O BEM, COMO É O CASO DAS SENHORAS E SENHORES AQUI PRESENTES.</w:t>
      </w:r>
    </w:p>
    <w:p w:rsidR="005A5BD0" w:rsidRPr="00A2372B" w:rsidRDefault="005A5BD0" w:rsidP="00A2372B">
      <w:pPr>
        <w:spacing w:after="0" w:line="360" w:lineRule="auto"/>
        <w:jc w:val="both"/>
        <w:rPr>
          <w:rFonts w:ascii="Tahoma" w:hAnsi="Tahoma" w:cs="Tahoma"/>
          <w:sz w:val="32"/>
          <w:szCs w:val="32"/>
        </w:rPr>
      </w:pPr>
    </w:p>
    <w:p w:rsidR="005A5BD0" w:rsidRPr="00A2372B" w:rsidRDefault="00A2372B" w:rsidP="00A2372B">
      <w:pPr>
        <w:spacing w:after="0" w:line="360" w:lineRule="auto"/>
        <w:jc w:val="both"/>
        <w:rPr>
          <w:rFonts w:ascii="Tahoma" w:hAnsi="Tahoma" w:cs="Tahoma"/>
          <w:sz w:val="32"/>
          <w:szCs w:val="32"/>
        </w:rPr>
      </w:pPr>
      <w:r w:rsidRPr="00A2372B">
        <w:rPr>
          <w:rFonts w:ascii="Tahoma" w:hAnsi="Tahoma" w:cs="Tahoma"/>
          <w:b/>
          <w:sz w:val="32"/>
          <w:szCs w:val="32"/>
        </w:rPr>
        <w:t>4.</w:t>
      </w:r>
      <w:r w:rsidRPr="00A2372B">
        <w:rPr>
          <w:rFonts w:ascii="Tahoma" w:hAnsi="Tahoma" w:cs="Tahoma"/>
          <w:sz w:val="32"/>
          <w:szCs w:val="32"/>
        </w:rPr>
        <w:t xml:space="preserve"> É CERTO QUE VOCÊS DEVEM SE ORGULHAR DO QUE SÃO, DO QUE FAZEM E DO QUE REPRESENTAM PARA A SOCIEDADE. VEZ OU OUTRA ENFRENTAM INCOMPREENSÕES E INJUSTIÇAS, MAS, SOBRE ISSO SERVE COMO LUVAS ÀS MÃOS O TRECHO DO POEMA DE CABECEIRA DE NELSON MANDELA, </w:t>
      </w:r>
      <w:r w:rsidRPr="00A2372B">
        <w:rPr>
          <w:rFonts w:ascii="Tahoma" w:hAnsi="Tahoma" w:cs="Tahoma"/>
          <w:sz w:val="32"/>
          <w:szCs w:val="32"/>
        </w:rPr>
        <w:lastRenderedPageBreak/>
        <w:t>“INVICTUS”, QUE ASSIM DIZ: “</w:t>
      </w:r>
      <w:r w:rsidRPr="00A2372B">
        <w:rPr>
          <w:rFonts w:ascii="Tahoma" w:hAnsi="Tahoma" w:cs="Tahoma"/>
          <w:i/>
          <w:sz w:val="32"/>
          <w:szCs w:val="32"/>
        </w:rPr>
        <w:t>SOB AS GARRAS CRUÉIS DAS CIRCUNSTÂNCIAS/EU NÃO TREMO E NEM ME DESESPERO/SOB OS DUROS GOLPES DO ACASO/MINHA CABEÇA SANGRA, MAS CONTINUA ERGUIDA</w:t>
      </w:r>
      <w:r w:rsidRPr="00A2372B">
        <w:rPr>
          <w:rFonts w:ascii="Tahoma" w:hAnsi="Tahoma" w:cs="Tahoma"/>
          <w:sz w:val="32"/>
          <w:szCs w:val="32"/>
        </w:rPr>
        <w:t xml:space="preserve">”. </w:t>
      </w:r>
    </w:p>
    <w:p w:rsidR="001F1486" w:rsidRPr="00A2372B" w:rsidRDefault="001F1486" w:rsidP="00A2372B">
      <w:pPr>
        <w:spacing w:after="0" w:line="360" w:lineRule="auto"/>
        <w:jc w:val="both"/>
        <w:rPr>
          <w:rFonts w:ascii="Tahoma" w:hAnsi="Tahoma" w:cs="Tahoma"/>
          <w:sz w:val="32"/>
          <w:szCs w:val="32"/>
        </w:rPr>
      </w:pPr>
    </w:p>
    <w:p w:rsidR="001F1486" w:rsidRPr="00A2372B" w:rsidRDefault="00A2372B" w:rsidP="00A2372B">
      <w:pPr>
        <w:spacing w:after="0" w:line="360" w:lineRule="auto"/>
        <w:jc w:val="both"/>
        <w:rPr>
          <w:rFonts w:ascii="Tahoma" w:hAnsi="Tahoma" w:cs="Tahoma"/>
          <w:sz w:val="32"/>
          <w:szCs w:val="32"/>
        </w:rPr>
      </w:pPr>
      <w:r w:rsidRPr="00A2372B">
        <w:rPr>
          <w:rFonts w:ascii="Tahoma" w:hAnsi="Tahoma" w:cs="Tahoma"/>
          <w:b/>
          <w:sz w:val="32"/>
          <w:szCs w:val="32"/>
        </w:rPr>
        <w:t>5.</w:t>
      </w:r>
      <w:r w:rsidRPr="00A2372B">
        <w:rPr>
          <w:rFonts w:ascii="Tahoma" w:hAnsi="Tahoma" w:cs="Tahoma"/>
          <w:sz w:val="32"/>
          <w:szCs w:val="32"/>
        </w:rPr>
        <w:t xml:space="preserve"> ASSIM SÃO VOCÊS, MINHAS AMIGAS, MEUS AMIGOS, QUE MESMO DIANTE DAS INTEMPÉRIES, DAS AGRURAS QUE A VIDA MUITAS VEZES LHES IMPÕE, ESTÃO AQUI FIRMES, ALTANEIROS, DE CABEÇAS ERGUIDAS, VISLUMBRANDO O QUE HÁ DE VIR, VISTO QUE O PASSADO É LIÇÃO E O FUTURO É CONSTRUÇÃO. REPITO: ASSIM SÃO VOCÊS, ALICERCES DO AMANHÃ, CIDADÃS E CIDADÃOS DO PORVIR, CONSTRUTORES DE SONHOS. VOCÊS MERECEM ESTAR AQUI, FIZERAM POR ONDE ESTAR AQUI, NÃO ALUGARAM E TAMPOUCO USURPARAM ESSA CONDIÇÃO, PELO CONTRÁRIO, A CONQUISTARAM COM MUITA LUTA E AO MESMO TEMPO COM MUITA ABNEGAÇÃO. PARABÉNS POR VOCÊS SEREM O QUE SÃO: SERVIDORES PÚBLICOS EXEMPLARES E PESSOAS DO BEM.</w:t>
      </w:r>
    </w:p>
    <w:p w:rsidR="00DC114E" w:rsidRPr="00A2372B" w:rsidRDefault="00DC114E" w:rsidP="00A2372B">
      <w:pPr>
        <w:spacing w:after="0" w:line="360" w:lineRule="auto"/>
        <w:jc w:val="both"/>
        <w:rPr>
          <w:rFonts w:ascii="Tahoma" w:hAnsi="Tahoma" w:cs="Tahoma"/>
          <w:sz w:val="32"/>
          <w:szCs w:val="32"/>
        </w:rPr>
      </w:pPr>
    </w:p>
    <w:p w:rsidR="000C67FB" w:rsidRPr="00A2372B" w:rsidRDefault="00A2372B" w:rsidP="00A2372B">
      <w:pPr>
        <w:spacing w:after="0" w:line="360" w:lineRule="auto"/>
        <w:jc w:val="both"/>
        <w:rPr>
          <w:rFonts w:ascii="Tahoma" w:hAnsi="Tahoma" w:cs="Tahoma"/>
          <w:sz w:val="32"/>
          <w:szCs w:val="32"/>
        </w:rPr>
      </w:pPr>
      <w:r w:rsidRPr="00A2372B">
        <w:rPr>
          <w:rFonts w:ascii="Tahoma" w:hAnsi="Tahoma" w:cs="Tahoma"/>
          <w:b/>
          <w:sz w:val="32"/>
          <w:szCs w:val="32"/>
        </w:rPr>
        <w:t>6.</w:t>
      </w:r>
      <w:r w:rsidRPr="00A2372B">
        <w:rPr>
          <w:rFonts w:ascii="Tahoma" w:hAnsi="Tahoma" w:cs="Tahoma"/>
          <w:sz w:val="32"/>
          <w:szCs w:val="32"/>
        </w:rPr>
        <w:t xml:space="preserve"> EU PODERIA NESTE MOMENTO DISCORRER SOBRE TRABALHO, AS BANDEIRAS DE LUTAS DO DIA A DIA, AS ATRIBUIÇÕES DE CADA ÁREA QUE COMPÕE A CARREIRA DE </w:t>
      </w:r>
      <w:r w:rsidRPr="00A2372B">
        <w:rPr>
          <w:rFonts w:ascii="Tahoma" w:hAnsi="Tahoma" w:cs="Tahoma"/>
          <w:sz w:val="32"/>
          <w:szCs w:val="32"/>
        </w:rPr>
        <w:lastRenderedPageBreak/>
        <w:t>AUDITORIA DE ATIVIDADES URBANAS, A EXTINÇÃO DA AGEFIS, A CRIAÇÃO DA DF LEGAL E ASSIM POR DIANTE. NO ENTANTO, NÃO É PARA ISSO QUE ESTAMOS AQUI. VOCÊS ESTÃO AQUI PARA PARTICIPAR DE UMA ATO DE JUSTIÇA, JUSTIÇA PELO QUE VOCÊS SÃO E REPRESENTAM. VOCÊS ESTÃO AQUI PARA SEREM FESTEJADOS, HOMENAGEADOS POR ESTA CASA LEGISLATIVA, NÃO APENAS PELO DEPUTADO JOÃO CARDOSO, MAS POR ESSE PODER LEGISLATIVO, QUE RECONHECE EM CADA UM DE VOCÊS UM BALUARTE DA CIDADANIA E DA DEFESA DOS INTERESSES MAIORES DO DISTRITO FEDERAL E SUA GENTE.</w:t>
      </w:r>
    </w:p>
    <w:p w:rsidR="00613F64" w:rsidRPr="00A2372B" w:rsidRDefault="00613F64" w:rsidP="00A2372B">
      <w:pPr>
        <w:spacing w:after="0" w:line="360" w:lineRule="auto"/>
        <w:jc w:val="both"/>
        <w:rPr>
          <w:rFonts w:ascii="Tahoma" w:hAnsi="Tahoma" w:cs="Tahoma"/>
          <w:sz w:val="32"/>
          <w:szCs w:val="32"/>
        </w:rPr>
      </w:pPr>
    </w:p>
    <w:p w:rsidR="00613F64" w:rsidRPr="00A2372B" w:rsidRDefault="00A2372B" w:rsidP="00A2372B">
      <w:pPr>
        <w:spacing w:after="0" w:line="360" w:lineRule="auto"/>
        <w:jc w:val="both"/>
        <w:rPr>
          <w:rFonts w:ascii="Tahoma" w:hAnsi="Tahoma" w:cs="Tahoma"/>
          <w:sz w:val="32"/>
          <w:szCs w:val="32"/>
        </w:rPr>
      </w:pPr>
      <w:r w:rsidRPr="00A2372B">
        <w:rPr>
          <w:rFonts w:ascii="Tahoma" w:hAnsi="Tahoma" w:cs="Tahoma"/>
          <w:b/>
          <w:sz w:val="32"/>
          <w:szCs w:val="32"/>
        </w:rPr>
        <w:t>7.</w:t>
      </w:r>
      <w:r w:rsidRPr="00A2372B">
        <w:rPr>
          <w:rFonts w:ascii="Tahoma" w:hAnsi="Tahoma" w:cs="Tahoma"/>
          <w:sz w:val="32"/>
          <w:szCs w:val="32"/>
        </w:rPr>
        <w:t xml:space="preserve"> EM NOME DO PODER LEGISLATIVO EU TENHO A HONRA DE DIZER: OBRIGADO MINHAS AMIGAS E MEUS AMIGOS POR TUDO O QUE VOCÊS TÊM FEITO EM BENEFÍCIO DO DISTRITO FEDERAL.</w:t>
      </w:r>
    </w:p>
    <w:p w:rsidR="00D754A0" w:rsidRPr="00A2372B" w:rsidRDefault="00D754A0" w:rsidP="00A2372B">
      <w:pPr>
        <w:spacing w:after="0" w:line="360" w:lineRule="auto"/>
        <w:jc w:val="both"/>
        <w:rPr>
          <w:rFonts w:ascii="Tahoma" w:hAnsi="Tahoma" w:cs="Tahoma"/>
          <w:sz w:val="32"/>
          <w:szCs w:val="32"/>
        </w:rPr>
      </w:pPr>
    </w:p>
    <w:p w:rsidR="00295E6E" w:rsidRPr="00A2372B" w:rsidRDefault="00A2372B" w:rsidP="00A2372B">
      <w:pPr>
        <w:spacing w:after="0" w:line="360" w:lineRule="auto"/>
        <w:jc w:val="both"/>
        <w:rPr>
          <w:rFonts w:ascii="Tahoma" w:hAnsi="Tahoma" w:cs="Tahoma"/>
          <w:sz w:val="32"/>
          <w:szCs w:val="32"/>
        </w:rPr>
      </w:pPr>
      <w:r w:rsidRPr="00A2372B">
        <w:rPr>
          <w:rFonts w:ascii="Tahoma" w:hAnsi="Tahoma" w:cs="Tahoma"/>
          <w:b/>
          <w:sz w:val="32"/>
          <w:szCs w:val="32"/>
        </w:rPr>
        <w:t>8.</w:t>
      </w:r>
      <w:r w:rsidRPr="00A2372B">
        <w:rPr>
          <w:rFonts w:ascii="Tahoma" w:hAnsi="Tahoma" w:cs="Tahoma"/>
          <w:sz w:val="32"/>
          <w:szCs w:val="32"/>
        </w:rPr>
        <w:t xml:space="preserve"> DIGO A VOCÊS QUE COMO CRISTÃO FERVOROSO, QUANDO ABRO UM JORNAL, UMA REVISTA, ASSISTO A UM PROGRAMA JORNALÍSTICO NA TELEVISÃO, OU MAIS ROTINEIRAMENTE QUANDO RECEBO MENSAGENS PELAS REDES SOCIAIS, ME DEPARO COM ACONTECIMENTOS TRISTES, A MAIORIA RELACIONADA COM OS DESVARIOS DA POLÍTICA, E ME </w:t>
      </w:r>
      <w:r w:rsidRPr="00A2372B">
        <w:rPr>
          <w:rFonts w:ascii="Tahoma" w:hAnsi="Tahoma" w:cs="Tahoma"/>
          <w:sz w:val="32"/>
          <w:szCs w:val="32"/>
        </w:rPr>
        <w:lastRenderedPageBreak/>
        <w:t xml:space="preserve">PERGUNTO: QUE CAMINHO LOUCO É ESSE QUE ME FOI DESIGNADO PELO CRIADOR? COMO RESPOSTA TENHO O SILÊNCIO. </w:t>
      </w:r>
    </w:p>
    <w:p w:rsidR="00295E6E" w:rsidRPr="00A2372B" w:rsidRDefault="00295E6E" w:rsidP="00A2372B">
      <w:pPr>
        <w:spacing w:after="0" w:line="360" w:lineRule="auto"/>
        <w:jc w:val="both"/>
        <w:rPr>
          <w:rFonts w:ascii="Tahoma" w:hAnsi="Tahoma" w:cs="Tahoma"/>
          <w:sz w:val="32"/>
          <w:szCs w:val="32"/>
        </w:rPr>
      </w:pPr>
    </w:p>
    <w:p w:rsidR="00D754A0" w:rsidRPr="00A2372B" w:rsidRDefault="00A2372B" w:rsidP="00A2372B">
      <w:pPr>
        <w:spacing w:after="0" w:line="360" w:lineRule="auto"/>
        <w:jc w:val="both"/>
        <w:rPr>
          <w:rFonts w:ascii="Tahoma" w:hAnsi="Tahoma" w:cs="Tahoma"/>
          <w:sz w:val="32"/>
          <w:szCs w:val="32"/>
        </w:rPr>
      </w:pPr>
      <w:r w:rsidRPr="00A2372B">
        <w:rPr>
          <w:rFonts w:ascii="Tahoma" w:hAnsi="Tahoma" w:cs="Tahoma"/>
          <w:b/>
          <w:sz w:val="32"/>
          <w:szCs w:val="32"/>
        </w:rPr>
        <w:t>9.</w:t>
      </w:r>
      <w:r w:rsidRPr="00A2372B">
        <w:rPr>
          <w:rFonts w:ascii="Tahoma" w:hAnsi="Tahoma" w:cs="Tahoma"/>
          <w:sz w:val="32"/>
          <w:szCs w:val="32"/>
        </w:rPr>
        <w:t xml:space="preserve"> MAS SABEM DE UMA COISA? A POLÍTICA DEVE SER O CAMINHO DAS PESSOAS DE BEM, ESSAS É QUE DEVEM DELA PARTICIPAR, NÃO OS MAUS, POIS OS MAUS INVARIAVELMENTE CONSTROEM O MAU.  POR ISSO, QUANDO OLHO PARA VOCÊS, PARA ESSE MOMENTO DE CONGRAÇAMENTO, PARA A HISTÓRIA QUE JUNTOS ESTAMOS EDIFICANDO NESTE PARLAMENTO, VEJO QUE VALE A PENA ESTAR AQUI, QUE VIM POR ESSE CAMINHO PARA FAZER DIFERENTE E TENHO CERTEZA QUE JUNTOS PODEMOS FAZER MUITO MAIS, NÃO PARA NÓS MESMOS, MAS PARA NOSSOS SEMELHANTES, NOSSA CIDADE, PARA O DISTRITO FEDERAL E NOSSO PAÍS.</w:t>
      </w:r>
    </w:p>
    <w:p w:rsidR="008F2A71" w:rsidRPr="00A2372B" w:rsidRDefault="008F2A71" w:rsidP="00A2372B">
      <w:pPr>
        <w:spacing w:after="0" w:line="360" w:lineRule="auto"/>
        <w:jc w:val="both"/>
        <w:rPr>
          <w:rFonts w:ascii="Tahoma" w:hAnsi="Tahoma" w:cs="Tahoma"/>
          <w:sz w:val="32"/>
          <w:szCs w:val="32"/>
        </w:rPr>
      </w:pPr>
    </w:p>
    <w:p w:rsidR="00DD6664" w:rsidRPr="00A2372B" w:rsidRDefault="00A2372B" w:rsidP="00A2372B">
      <w:pPr>
        <w:spacing w:after="0" w:line="360" w:lineRule="auto"/>
        <w:jc w:val="both"/>
        <w:rPr>
          <w:rFonts w:ascii="Tahoma" w:hAnsi="Tahoma" w:cs="Tahoma"/>
          <w:sz w:val="32"/>
          <w:szCs w:val="32"/>
          <w:shd w:val="clear" w:color="auto" w:fill="FAFAFA"/>
        </w:rPr>
      </w:pPr>
      <w:r w:rsidRPr="00A2372B">
        <w:rPr>
          <w:rFonts w:ascii="Tahoma" w:hAnsi="Tahoma" w:cs="Tahoma"/>
          <w:b/>
          <w:sz w:val="32"/>
          <w:szCs w:val="32"/>
        </w:rPr>
        <w:t>10.</w:t>
      </w:r>
      <w:r w:rsidRPr="00A2372B">
        <w:rPr>
          <w:rFonts w:ascii="Tahoma" w:hAnsi="Tahoma" w:cs="Tahoma"/>
          <w:sz w:val="32"/>
          <w:szCs w:val="32"/>
        </w:rPr>
        <w:t xml:space="preserve"> CONVIDO VOCÊS A OLHAR O TEMPO E QUE JUNTOS SEJAMOS CAPAZES DE VISLUMBRAR EM QUE PONTO NOSSAS VIDAS NELE DEVEM SE SITUAR. SIM, POIS O TEMPO É O GUARDIÃO DE TODOS OS NOSSOS PASSOS, OS PASSADOS, OS PRESENTES E OS FUTUROS. BEM SEI, MINHAS AMIGAS, MEUS AMIGOS, QUE DO PASSADO NÃO TEMOS DO QUE NOS </w:t>
      </w:r>
      <w:r w:rsidRPr="00A2372B">
        <w:rPr>
          <w:rFonts w:ascii="Tahoma" w:hAnsi="Tahoma" w:cs="Tahoma"/>
          <w:sz w:val="32"/>
          <w:szCs w:val="32"/>
        </w:rPr>
        <w:lastRenderedPageBreak/>
        <w:t>ENVERGONHAR, DO PRESENTE A CERTEZA DA CONSTRUÇÃO, E DO FUTURO O RESULTADO DE TUDO O QUE PLANTAMOS. CORA CORALINA, A POETIZA, NOS ENSINOU QUE “</w:t>
      </w:r>
      <w:r w:rsidRPr="00A2372B">
        <w:rPr>
          <w:rFonts w:ascii="Tahoma" w:hAnsi="Tahoma" w:cs="Tahoma"/>
          <w:i/>
          <w:sz w:val="32"/>
          <w:szCs w:val="32"/>
          <w:shd w:val="clear" w:color="auto" w:fill="FAFAFA"/>
        </w:rPr>
        <w:t>O QUE VALE NA VIDA NÃO É O PONTO DE PARTIDA E SIM A CAMINHADA. CAMINHANDO E SEMEANDO, NO FIM TERÁS O QUE COLHER</w:t>
      </w:r>
      <w:r w:rsidRPr="00A2372B">
        <w:rPr>
          <w:rFonts w:ascii="Tahoma" w:hAnsi="Tahoma" w:cs="Tahoma"/>
          <w:sz w:val="32"/>
          <w:szCs w:val="32"/>
          <w:shd w:val="clear" w:color="auto" w:fill="FAFAFA"/>
        </w:rPr>
        <w:t>”. AQUI ESTAMOS NÓS E NOSSA JORNADA, CAMINHANDO E SEMEANDO, COM A CERTEZA DE QUE NOSSOS FRUTOS SERÃO OS FRUTOS DOS JUSTOS, DE QUEM PLANTOU O BEM E A DIGNIDADE.</w:t>
      </w:r>
    </w:p>
    <w:p w:rsidR="00DD6664" w:rsidRPr="00A2372B" w:rsidRDefault="00DD6664" w:rsidP="00A2372B">
      <w:pPr>
        <w:spacing w:after="0" w:line="360" w:lineRule="auto"/>
        <w:jc w:val="both"/>
        <w:rPr>
          <w:rFonts w:ascii="Tahoma" w:hAnsi="Tahoma" w:cs="Tahoma"/>
          <w:sz w:val="32"/>
          <w:szCs w:val="32"/>
          <w:shd w:val="clear" w:color="auto" w:fill="FAFAFA"/>
        </w:rPr>
      </w:pPr>
    </w:p>
    <w:p w:rsidR="00702DAB" w:rsidRPr="00A2372B" w:rsidRDefault="00A2372B" w:rsidP="00A2372B">
      <w:pPr>
        <w:spacing w:after="0" w:line="360" w:lineRule="auto"/>
        <w:jc w:val="both"/>
        <w:rPr>
          <w:rFonts w:ascii="Tahoma" w:hAnsi="Tahoma" w:cs="Tahoma"/>
          <w:sz w:val="32"/>
          <w:szCs w:val="32"/>
        </w:rPr>
      </w:pPr>
      <w:r w:rsidRPr="00A2372B">
        <w:rPr>
          <w:rFonts w:ascii="Tahoma" w:hAnsi="Tahoma" w:cs="Tahoma"/>
          <w:b/>
          <w:sz w:val="32"/>
          <w:szCs w:val="32"/>
        </w:rPr>
        <w:t>11.</w:t>
      </w:r>
      <w:r w:rsidRPr="00A2372B">
        <w:rPr>
          <w:rFonts w:ascii="Tahoma" w:hAnsi="Tahoma" w:cs="Tahoma"/>
          <w:sz w:val="32"/>
          <w:szCs w:val="32"/>
        </w:rPr>
        <w:t xml:space="preserve">  </w:t>
      </w:r>
      <w:r>
        <w:rPr>
          <w:rFonts w:ascii="Tahoma" w:hAnsi="Tahoma" w:cs="Tahoma"/>
          <w:sz w:val="32"/>
          <w:szCs w:val="32"/>
        </w:rPr>
        <w:t>AO FINALIZAR ESSE PRONUNCIAMENTO</w:t>
      </w:r>
      <w:r w:rsidR="00A85577">
        <w:rPr>
          <w:rFonts w:ascii="Tahoma" w:hAnsi="Tahoma" w:cs="Tahoma"/>
          <w:sz w:val="32"/>
          <w:szCs w:val="32"/>
        </w:rPr>
        <w:t>,</w:t>
      </w:r>
      <w:r>
        <w:rPr>
          <w:rFonts w:ascii="Tahoma" w:hAnsi="Tahoma" w:cs="Tahoma"/>
          <w:sz w:val="32"/>
          <w:szCs w:val="32"/>
        </w:rPr>
        <w:t xml:space="preserve"> DIGO QUE </w:t>
      </w:r>
      <w:r w:rsidRPr="00A2372B">
        <w:rPr>
          <w:rFonts w:ascii="Tahoma" w:hAnsi="Tahoma" w:cs="Tahoma"/>
          <w:sz w:val="32"/>
          <w:szCs w:val="32"/>
        </w:rPr>
        <w:t>SE EM ALGUM PONTO DA VIDA TIVERMOS QUE ESPERAR, QUE SEJA PARA COLHER A</w:t>
      </w:r>
      <w:r w:rsidR="00A85577">
        <w:rPr>
          <w:rFonts w:ascii="Tahoma" w:hAnsi="Tahoma" w:cs="Tahoma"/>
          <w:sz w:val="32"/>
          <w:szCs w:val="32"/>
        </w:rPr>
        <w:t>S</w:t>
      </w:r>
      <w:r w:rsidRPr="00A2372B">
        <w:rPr>
          <w:rFonts w:ascii="Tahoma" w:hAnsi="Tahoma" w:cs="Tahoma"/>
          <w:sz w:val="32"/>
          <w:szCs w:val="32"/>
        </w:rPr>
        <w:t xml:space="preserve"> SEMENTE</w:t>
      </w:r>
      <w:r w:rsidR="00A85577">
        <w:rPr>
          <w:rFonts w:ascii="Tahoma" w:hAnsi="Tahoma" w:cs="Tahoma"/>
          <w:sz w:val="32"/>
          <w:szCs w:val="32"/>
        </w:rPr>
        <w:t>S</w:t>
      </w:r>
      <w:r w:rsidRPr="00A2372B">
        <w:rPr>
          <w:rFonts w:ascii="Tahoma" w:hAnsi="Tahoma" w:cs="Tahoma"/>
          <w:sz w:val="32"/>
          <w:szCs w:val="32"/>
        </w:rPr>
        <w:t xml:space="preserve"> QUE LANÇAMOS NO SOLO DA VIDA. E SE FOR PARA SEMEAR, QUE SEJA ENTÃO PARA PRODUZIR MILHÕES DE SORRISOS, DE SOLIDARIEDADE E AMIZADE. </w:t>
      </w:r>
    </w:p>
    <w:p w:rsidR="00190A6B" w:rsidRPr="00A2372B" w:rsidRDefault="00190A6B" w:rsidP="00A2372B">
      <w:pPr>
        <w:spacing w:after="0" w:line="360" w:lineRule="auto"/>
        <w:jc w:val="both"/>
        <w:rPr>
          <w:rFonts w:ascii="Tahoma" w:hAnsi="Tahoma" w:cs="Tahoma"/>
          <w:sz w:val="32"/>
          <w:szCs w:val="32"/>
        </w:rPr>
      </w:pPr>
    </w:p>
    <w:p w:rsidR="00DD6664" w:rsidRPr="00A2372B" w:rsidRDefault="00A2372B" w:rsidP="00A2372B">
      <w:pPr>
        <w:spacing w:after="0" w:line="360" w:lineRule="auto"/>
        <w:jc w:val="center"/>
        <w:rPr>
          <w:rFonts w:ascii="Tahoma" w:hAnsi="Tahoma" w:cs="Tahoma"/>
          <w:sz w:val="32"/>
          <w:szCs w:val="32"/>
        </w:rPr>
      </w:pPr>
      <w:r w:rsidRPr="00A2372B">
        <w:rPr>
          <w:rFonts w:ascii="Tahoma" w:hAnsi="Tahoma" w:cs="Tahoma"/>
          <w:sz w:val="32"/>
          <w:szCs w:val="32"/>
        </w:rPr>
        <w:t xml:space="preserve">MUITO OBRIGADO! </w:t>
      </w:r>
    </w:p>
    <w:sectPr w:rsidR="00DD6664" w:rsidRPr="00A2372B" w:rsidSect="00BB4A02">
      <w:headerReference w:type="even" r:id="rId7"/>
      <w:headerReference w:type="default" r:id="rId8"/>
      <w:footerReference w:type="default" r:id="rId9"/>
      <w:headerReference w:type="first" r:id="rId10"/>
      <w:pgSz w:w="11906" w:h="16838"/>
      <w:pgMar w:top="2268" w:right="1134"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6CBC" w:rsidRDefault="005C6CBC">
      <w:pPr>
        <w:spacing w:after="0" w:line="240" w:lineRule="auto"/>
      </w:pPr>
      <w:r>
        <w:separator/>
      </w:r>
    </w:p>
  </w:endnote>
  <w:endnote w:type="continuationSeparator" w:id="0">
    <w:p w:rsidR="005C6CBC" w:rsidRDefault="005C6C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13890216"/>
      <w:docPartObj>
        <w:docPartGallery w:val="Page Numbers (Bottom of Page)"/>
        <w:docPartUnique/>
      </w:docPartObj>
    </w:sdtPr>
    <w:sdtEndPr>
      <w:rPr>
        <w:b/>
      </w:rPr>
    </w:sdtEndPr>
    <w:sdtContent>
      <w:p w:rsidR="00217C19" w:rsidRPr="00217C19" w:rsidRDefault="00217C19">
        <w:pPr>
          <w:pStyle w:val="Rodap"/>
          <w:jc w:val="right"/>
          <w:rPr>
            <w:b/>
          </w:rPr>
        </w:pPr>
        <w:r w:rsidRPr="00217C19">
          <w:rPr>
            <w:b/>
          </w:rPr>
          <w:fldChar w:fldCharType="begin"/>
        </w:r>
        <w:r w:rsidRPr="00217C19">
          <w:rPr>
            <w:b/>
          </w:rPr>
          <w:instrText>PAGE   \* MERGEFORMAT</w:instrText>
        </w:r>
        <w:r w:rsidRPr="00217C19">
          <w:rPr>
            <w:b/>
          </w:rPr>
          <w:fldChar w:fldCharType="separate"/>
        </w:r>
        <w:r w:rsidR="003C6F06">
          <w:rPr>
            <w:b/>
            <w:noProof/>
          </w:rPr>
          <w:t>2</w:t>
        </w:r>
        <w:r w:rsidRPr="00217C19">
          <w:rPr>
            <w:b/>
          </w:rPr>
          <w:fldChar w:fldCharType="end"/>
        </w:r>
      </w:p>
    </w:sdtContent>
  </w:sdt>
  <w:p w:rsidR="007971F7" w:rsidRDefault="005C6CBC">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6CBC" w:rsidRDefault="005C6CBC">
      <w:pPr>
        <w:spacing w:after="0" w:line="240" w:lineRule="auto"/>
      </w:pPr>
      <w:r>
        <w:separator/>
      </w:r>
    </w:p>
  </w:footnote>
  <w:footnote w:type="continuationSeparator" w:id="0">
    <w:p w:rsidR="005C6CBC" w:rsidRDefault="005C6CB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71F7" w:rsidRDefault="005C6CBC">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4742731" o:spid="_x0000_s2049" type="#_x0000_t75" style="position:absolute;margin-left:0;margin-top:0;width:453.45pt;height:68.85pt;z-index:-251659776;mso-position-horizontal:center;mso-position-horizontal-relative:margin;mso-position-vertical:center;mso-position-vertical-relative:margin" o:allowincell="f">
          <v:imagedata r:id="rId1" o:title="teste papel de carta cldf - logos nas extremidades"/>
          <w10:wrap anchorx="margin" anchory="margin"/>
        </v:shape>
      </w:pict>
    </w:r>
    <w:r>
      <w:rPr>
        <w:noProof/>
      </w:rPr>
      <w:pict>
        <v:shape id="WordPictureWatermark93396005" o:spid="_x0000_s2050" type="#_x0000_t75" style="position:absolute;margin-left:0;margin-top:0;width:443.6pt;height:671.35pt;z-index:-251658752;mso-position-horizontal:center;mso-position-horizontal-relative:margin;mso-position-vertical:center;mso-position-vertical-relative:margin" o:allowincell="f">
          <v:imagedata r:id="rId2" o:title="teste papel de carta cldf - lado esquerdo"/>
          <w10:wrap anchorx="margin" anchory="margin"/>
        </v:shape>
      </w:pict>
    </w:r>
    <w:r>
      <w:rPr>
        <w:noProof/>
      </w:rPr>
      <w:pict>
        <v:shape id="WordPictureWatermark92243002" o:spid="_x0000_s2055" type="#_x0000_t75" style="position:absolute;margin-left:0;margin-top:0;width:424.95pt;height:642.8pt;z-index:-251657728;mso-position-horizontal:center;mso-position-horizontal-relative:margin;mso-position-vertical:center;mso-position-vertical-relative:margin" o:allowincell="f">
          <v:imagedata r:id="rId3" o:title="teste papel de carta cldf 2"/>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71F7" w:rsidRDefault="00DA199E">
    <w:pPr>
      <w:pStyle w:val="Cabealho"/>
    </w:pPr>
    <w:r>
      <w:rPr>
        <w:noProof/>
      </w:rPr>
      <mc:AlternateContent>
        <mc:Choice Requires="wps">
          <w:drawing>
            <wp:anchor distT="0" distB="0" distL="114300" distR="114300" simplePos="0" relativeHeight="251655680" behindDoc="0" locked="0" layoutInCell="1" allowOverlap="1" wp14:anchorId="7333F48F" wp14:editId="2B39FF6C">
              <wp:simplePos x="0" y="0"/>
              <wp:positionH relativeFrom="column">
                <wp:posOffset>635</wp:posOffset>
              </wp:positionH>
              <wp:positionV relativeFrom="paragraph">
                <wp:posOffset>890270</wp:posOffset>
              </wp:positionV>
              <wp:extent cx="5758815" cy="0"/>
              <wp:effectExtent l="10160" t="13970" r="12700" b="5080"/>
              <wp:wrapNone/>
              <wp:docPr id="4" name="AutoShap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88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29" o:spid="_x0000_s1026" type="#_x0000_t32" style="position:absolute;margin-left:.05pt;margin-top:70.1pt;width:453.45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"/>
          </w:pict>
        </mc:Fallback>
      </mc:AlternateContent>
    </w:r>
    <w:r>
      <w:rPr>
        <w:noProof/>
      </w:rPr>
      <mc:AlternateContent>
        <mc:Choice Requires="wps">
          <w:drawing>
            <wp:anchor distT="0" distB="0" distL="114300" distR="114300" simplePos="0" relativeHeight="251652608" behindDoc="0" locked="0" layoutInCell="1" allowOverlap="1" wp14:anchorId="6B08943E" wp14:editId="432C0FB3">
              <wp:simplePos x="0" y="0"/>
              <wp:positionH relativeFrom="column">
                <wp:posOffset>741680</wp:posOffset>
              </wp:positionH>
              <wp:positionV relativeFrom="paragraph">
                <wp:posOffset>15875</wp:posOffset>
              </wp:positionV>
              <wp:extent cx="4401820" cy="824230"/>
              <wp:effectExtent l="0" t="0" r="0" b="0"/>
              <wp:wrapNone/>
              <wp:docPr id="3"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01820" cy="8242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971F7" w:rsidRPr="001376AE" w:rsidRDefault="00DA199E" w:rsidP="00A676C3">
                          <w:pPr>
                            <w:spacing w:before="40" w:after="0" w:line="240" w:lineRule="auto"/>
                            <w:jc w:val="center"/>
                            <w:rPr>
                              <w:rFonts w:ascii="Tahoma" w:hAnsi="Tahoma" w:cs="Tahoma"/>
                              <w:b/>
                              <w:sz w:val="24"/>
                              <w:szCs w:val="24"/>
                            </w:rPr>
                          </w:pPr>
                          <w:r w:rsidRPr="001376AE">
                            <w:rPr>
                              <w:rFonts w:ascii="Tahoma" w:hAnsi="Tahoma" w:cs="Tahoma"/>
                              <w:b/>
                              <w:sz w:val="24"/>
                              <w:szCs w:val="24"/>
                            </w:rPr>
                            <w:t>CÂMARA LEGISLATIVA DO DISTRITO FEDERAL</w:t>
                          </w:r>
                        </w:p>
                        <w:p w:rsidR="007971F7" w:rsidRPr="00A23F16" w:rsidRDefault="00DA199E" w:rsidP="00A676C3">
                          <w:pPr>
                            <w:spacing w:after="0" w:line="240" w:lineRule="auto"/>
                            <w:jc w:val="center"/>
                            <w:rPr>
                              <w:rFonts w:ascii="Tahoma" w:hAnsi="Tahoma" w:cs="Tahoma"/>
                              <w:b/>
                            </w:rPr>
                          </w:pPr>
                          <w:r w:rsidRPr="00A23F16">
                            <w:rPr>
                              <w:rFonts w:ascii="Tahoma" w:hAnsi="Tahoma" w:cs="Tahoma"/>
                              <w:b/>
                            </w:rPr>
                            <w:t>GABINETE DO DEPUTADO JOÃO CARDOSO</w:t>
                          </w:r>
                        </w:p>
                      </w:txbxContent>
                    </wps:txbx>
                    <wps:bodyPr rot="0" vert="horz" wrap="square" lIns="0" tIns="0" rIns="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26" type="#_x0000_t202" style="position:absolute;margin-left:58.4pt;margin-top:1.25pt;width:346.6pt;height:64.9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" stroked="f">
              <v:textbox inset="0,0,0,0">
                <w:txbxContent>
                  <w:p w:rsidR="007971F7" w:rsidRPr="001376AE" w:rsidRDefault="00DA199E" w:rsidP="00A676C3">
                    <w:pPr>
                      <w:spacing w:before="40" w:after="0" w:line="240" w:lineRule="auto"/>
                      <w:jc w:val="center"/>
                      <w:rPr>
                        <w:rFonts w:ascii="Tahoma" w:hAnsi="Tahoma" w:cs="Tahoma"/>
                        <w:b/>
                        <w:sz w:val="24"/>
                        <w:szCs w:val="24"/>
                      </w:rPr>
                    </w:pPr>
                    <w:r w:rsidRPr="001376AE">
                      <w:rPr>
                        <w:rFonts w:ascii="Tahoma" w:hAnsi="Tahoma" w:cs="Tahoma"/>
                        <w:b/>
                        <w:sz w:val="24"/>
                        <w:szCs w:val="24"/>
                      </w:rPr>
                      <w:t>CÂMARA LEGISLATIVA DO DISTRITO FEDERAL</w:t>
                    </w:r>
                  </w:p>
                  <w:p w:rsidR="007971F7" w:rsidRPr="00A23F16" w:rsidRDefault="00DA199E" w:rsidP="00A676C3">
                    <w:pPr>
                      <w:spacing w:after="0" w:line="240" w:lineRule="auto"/>
                      <w:jc w:val="center"/>
                      <w:rPr>
                        <w:rFonts w:ascii="Tahoma" w:hAnsi="Tahoma" w:cs="Tahoma"/>
                        <w:b/>
                      </w:rPr>
                    </w:pPr>
                    <w:r w:rsidRPr="00A23F16">
                      <w:rPr>
                        <w:rFonts w:ascii="Tahoma" w:hAnsi="Tahoma" w:cs="Tahoma"/>
                        <w:b/>
                      </w:rPr>
                      <w:t>GABINETE DO DEPUTADO JOÃO CARDOSO</w:t>
                    </w:r>
                  </w:p>
                </w:txbxContent>
              </v:textbox>
            </v:shape>
          </w:pict>
        </mc:Fallback>
      </mc:AlternateContent>
    </w:r>
    <w:r w:rsidR="005C6CBC">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4742732" o:spid="_x0000_s2051" type="#_x0000_t75" style="position:absolute;margin-left:.05pt;margin-top:-76.7pt;width:453.45pt;height:68.85pt;z-index:-251656704;mso-position-horizontal-relative:margin;mso-position-vertical-relative:margin" o:allowincell="f">
          <v:imagedata r:id="rId1" o:title="teste papel de carta cldf - logos nas extremidades"/>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71F7" w:rsidRDefault="005C6CBC">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4742730" o:spid="_x0000_s2052" type="#_x0000_t75" style="position:absolute;margin-left:0;margin-top:0;width:453.45pt;height:68.85pt;z-index:-251655680;mso-position-horizontal:center;mso-position-horizontal-relative:margin;mso-position-vertical:center;mso-position-vertical-relative:margin" o:allowincell="f">
          <v:imagedata r:id="rId1" o:title="teste papel de carta cldf - logos nas extremidades"/>
          <w10:wrap anchorx="margin" anchory="margin"/>
        </v:shape>
      </w:pict>
    </w:r>
    <w:r>
      <w:rPr>
        <w:noProof/>
      </w:rPr>
      <w:pict>
        <v:shape id="WordPictureWatermark93396004" o:spid="_x0000_s2053" type="#_x0000_t75" style="position:absolute;margin-left:0;margin-top:0;width:443.6pt;height:671.35pt;z-index:-251654656;mso-position-horizontal:center;mso-position-horizontal-relative:margin;mso-position-vertical:center;mso-position-vertical-relative:margin" o:allowincell="f">
          <v:imagedata r:id="rId2" o:title="teste papel de carta cldf - lado esquerdo"/>
          <w10:wrap anchorx="margin" anchory="margin"/>
        </v:shape>
      </w:pict>
    </w:r>
    <w:r>
      <w:rPr>
        <w:noProof/>
      </w:rPr>
      <w:pict>
        <v:shape id="WordPictureWatermark92243001" o:spid="_x0000_s2054" type="#_x0000_t75" style="position:absolute;margin-left:0;margin-top:0;width:424.95pt;height:642.8pt;z-index:-251653632;mso-position-horizontal:center;mso-position-horizontal-relative:margin;mso-position-vertical:center;mso-position-vertical-relative:margin" o:allowincell="f">
          <v:imagedata r:id="rId3" o:title="teste papel de carta cldf 2"/>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hdrShapeDefaults>
    <o:shapedefaults v:ext="edit" spidmax="2056"/>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25C7"/>
    <w:rsid w:val="0004097A"/>
    <w:rsid w:val="00041336"/>
    <w:rsid w:val="00041F25"/>
    <w:rsid w:val="00087E53"/>
    <w:rsid w:val="000C67FB"/>
    <w:rsid w:val="000F05C3"/>
    <w:rsid w:val="00114A3B"/>
    <w:rsid w:val="00160A2B"/>
    <w:rsid w:val="00190A6B"/>
    <w:rsid w:val="001F1486"/>
    <w:rsid w:val="00217C19"/>
    <w:rsid w:val="002536DE"/>
    <w:rsid w:val="00276E54"/>
    <w:rsid w:val="00295E6E"/>
    <w:rsid w:val="003C6F06"/>
    <w:rsid w:val="003F288C"/>
    <w:rsid w:val="00431F86"/>
    <w:rsid w:val="004F6EF0"/>
    <w:rsid w:val="005A5BD0"/>
    <w:rsid w:val="005C6CBC"/>
    <w:rsid w:val="005D161D"/>
    <w:rsid w:val="00613F64"/>
    <w:rsid w:val="00683EC1"/>
    <w:rsid w:val="00702DAB"/>
    <w:rsid w:val="00711538"/>
    <w:rsid w:val="007D6DF2"/>
    <w:rsid w:val="007F3D4E"/>
    <w:rsid w:val="0080654F"/>
    <w:rsid w:val="008742AE"/>
    <w:rsid w:val="008F2A71"/>
    <w:rsid w:val="00922039"/>
    <w:rsid w:val="009225C7"/>
    <w:rsid w:val="00A2372B"/>
    <w:rsid w:val="00A85577"/>
    <w:rsid w:val="00B174DC"/>
    <w:rsid w:val="00B34618"/>
    <w:rsid w:val="00B42101"/>
    <w:rsid w:val="00B74E45"/>
    <w:rsid w:val="00CA709A"/>
    <w:rsid w:val="00D17E43"/>
    <w:rsid w:val="00D754A0"/>
    <w:rsid w:val="00D8707B"/>
    <w:rsid w:val="00DA199E"/>
    <w:rsid w:val="00DC114E"/>
    <w:rsid w:val="00DD6664"/>
    <w:rsid w:val="00DF7604"/>
    <w:rsid w:val="00E34A1E"/>
    <w:rsid w:val="00E5499D"/>
    <w:rsid w:val="00EC6688"/>
    <w:rsid w:val="00F05EEE"/>
    <w:rsid w:val="00FA7283"/>
    <w:rsid w:val="00FB326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25C7"/>
    <w:rPr>
      <w:rFonts w:eastAsiaTheme="minorEastAsia"/>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semiHidden/>
    <w:unhideWhenUsed/>
    <w:rsid w:val="009225C7"/>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9225C7"/>
    <w:rPr>
      <w:rFonts w:eastAsiaTheme="minorEastAsia"/>
      <w:lang w:eastAsia="pt-BR"/>
    </w:rPr>
  </w:style>
  <w:style w:type="paragraph" w:styleId="Rodap">
    <w:name w:val="footer"/>
    <w:basedOn w:val="Normal"/>
    <w:link w:val="RodapChar"/>
    <w:uiPriority w:val="99"/>
    <w:unhideWhenUsed/>
    <w:rsid w:val="009225C7"/>
    <w:pPr>
      <w:tabs>
        <w:tab w:val="center" w:pos="4252"/>
        <w:tab w:val="right" w:pos="8504"/>
      </w:tabs>
      <w:spacing w:after="0" w:line="240" w:lineRule="auto"/>
    </w:pPr>
  </w:style>
  <w:style w:type="character" w:customStyle="1" w:styleId="RodapChar">
    <w:name w:val="Rodapé Char"/>
    <w:basedOn w:val="Fontepargpadro"/>
    <w:link w:val="Rodap"/>
    <w:uiPriority w:val="99"/>
    <w:rsid w:val="009225C7"/>
    <w:rPr>
      <w:rFonts w:eastAsiaTheme="minorEastAsia"/>
      <w:lang w:eastAsia="pt-BR"/>
    </w:rPr>
  </w:style>
  <w:style w:type="paragraph" w:styleId="PargrafodaLista">
    <w:name w:val="List Paragraph"/>
    <w:basedOn w:val="Normal"/>
    <w:uiPriority w:val="34"/>
    <w:qFormat/>
    <w:rsid w:val="009225C7"/>
    <w:pPr>
      <w:ind w:left="720"/>
      <w:contextualSpacing/>
    </w:pPr>
  </w:style>
  <w:style w:type="paragraph" w:styleId="Textodebalo">
    <w:name w:val="Balloon Text"/>
    <w:basedOn w:val="Normal"/>
    <w:link w:val="TextodebaloChar"/>
    <w:uiPriority w:val="99"/>
    <w:semiHidden/>
    <w:unhideWhenUsed/>
    <w:rsid w:val="007F3D4E"/>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7F3D4E"/>
    <w:rPr>
      <w:rFonts w:ascii="Tahoma" w:eastAsiaTheme="minorEastAsia" w:hAnsi="Tahoma" w:cs="Tahoma"/>
      <w:sz w:val="16"/>
      <w:szCs w:val="16"/>
      <w:lang w:eastAsia="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25C7"/>
    <w:rPr>
      <w:rFonts w:eastAsiaTheme="minorEastAsia"/>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semiHidden/>
    <w:unhideWhenUsed/>
    <w:rsid w:val="009225C7"/>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9225C7"/>
    <w:rPr>
      <w:rFonts w:eastAsiaTheme="minorEastAsia"/>
      <w:lang w:eastAsia="pt-BR"/>
    </w:rPr>
  </w:style>
  <w:style w:type="paragraph" w:styleId="Rodap">
    <w:name w:val="footer"/>
    <w:basedOn w:val="Normal"/>
    <w:link w:val="RodapChar"/>
    <w:uiPriority w:val="99"/>
    <w:unhideWhenUsed/>
    <w:rsid w:val="009225C7"/>
    <w:pPr>
      <w:tabs>
        <w:tab w:val="center" w:pos="4252"/>
        <w:tab w:val="right" w:pos="8504"/>
      </w:tabs>
      <w:spacing w:after="0" w:line="240" w:lineRule="auto"/>
    </w:pPr>
  </w:style>
  <w:style w:type="character" w:customStyle="1" w:styleId="RodapChar">
    <w:name w:val="Rodapé Char"/>
    <w:basedOn w:val="Fontepargpadro"/>
    <w:link w:val="Rodap"/>
    <w:uiPriority w:val="99"/>
    <w:rsid w:val="009225C7"/>
    <w:rPr>
      <w:rFonts w:eastAsiaTheme="minorEastAsia"/>
      <w:lang w:eastAsia="pt-BR"/>
    </w:rPr>
  </w:style>
  <w:style w:type="paragraph" w:styleId="PargrafodaLista">
    <w:name w:val="List Paragraph"/>
    <w:basedOn w:val="Normal"/>
    <w:uiPriority w:val="34"/>
    <w:qFormat/>
    <w:rsid w:val="009225C7"/>
    <w:pPr>
      <w:ind w:left="720"/>
      <w:contextualSpacing/>
    </w:pPr>
  </w:style>
  <w:style w:type="paragraph" w:styleId="Textodebalo">
    <w:name w:val="Balloon Text"/>
    <w:basedOn w:val="Normal"/>
    <w:link w:val="TextodebaloChar"/>
    <w:uiPriority w:val="99"/>
    <w:semiHidden/>
    <w:unhideWhenUsed/>
    <w:rsid w:val="007F3D4E"/>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7F3D4E"/>
    <w:rPr>
      <w:rFonts w:ascii="Tahoma" w:eastAsiaTheme="minorEastAsia" w:hAnsi="Tahoma" w:cs="Tahoma"/>
      <w:sz w:val="16"/>
      <w:szCs w:val="16"/>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wmf"/><Relationship Id="rId2" Type="http://schemas.openxmlformats.org/officeDocument/2006/relationships/image" Target="media/image2.wmf"/><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1" Type="http://schemas.openxmlformats.org/officeDocument/2006/relationships/image" Target="media/image1.wmf"/></Relationships>
</file>

<file path=word/_rels/header3.xml.rels><?xml version="1.0" encoding="UTF-8" standalone="yes"?>
<Relationships xmlns="http://schemas.openxmlformats.org/package/2006/relationships"><Relationship Id="rId3" Type="http://schemas.openxmlformats.org/officeDocument/2006/relationships/image" Target="media/image3.wmf"/><Relationship Id="rId2" Type="http://schemas.openxmlformats.org/officeDocument/2006/relationships/image" Target="media/image2.wmf"/><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405</TotalTime>
  <Pages>6</Pages>
  <Words>852</Words>
  <Characters>4601</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5443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 Claudionor de Alcantara</dc:creator>
  <cp:lastModifiedBy>Jose Claudionor de Alcantara</cp:lastModifiedBy>
  <cp:revision>39</cp:revision>
  <cp:lastPrinted>2019-05-08T12:20:00Z</cp:lastPrinted>
  <dcterms:created xsi:type="dcterms:W3CDTF">2019-05-07T12:47:00Z</dcterms:created>
  <dcterms:modified xsi:type="dcterms:W3CDTF">2019-05-08T12:33:00Z</dcterms:modified>
</cp:coreProperties>
</file>